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78" w:rsidRPr="00203078" w:rsidRDefault="00203078" w:rsidP="00203078">
      <w:pPr>
        <w:pStyle w:val="Heading1"/>
        <w:rPr>
          <w:rFonts w:ascii="Maiandra GD" w:hAnsi="Maiandra GD"/>
          <w:sz w:val="40"/>
          <w:szCs w:val="40"/>
        </w:rPr>
      </w:pPr>
      <w:r w:rsidRPr="00203078">
        <w:rPr>
          <w:rFonts w:ascii="Maiandra GD" w:hAnsi="Maiandra GD"/>
          <w:sz w:val="40"/>
          <w:szCs w:val="40"/>
        </w:rPr>
        <w:t>MEDIA RELEASE</w:t>
      </w:r>
    </w:p>
    <w:p w:rsidR="00B50493" w:rsidRPr="00203078" w:rsidRDefault="00B50493" w:rsidP="00B50493">
      <w:pPr>
        <w:rPr>
          <w:rFonts w:ascii="Maiandra GD" w:hAnsi="Maiandra GD"/>
          <w:b/>
          <w:bCs/>
          <w:sz w:val="22"/>
          <w:szCs w:val="22"/>
        </w:rPr>
      </w:pPr>
    </w:p>
    <w:p w:rsidR="0075350F" w:rsidRPr="0075350F" w:rsidRDefault="0075350F" w:rsidP="0075350F">
      <w:pPr>
        <w:rPr>
          <w:rFonts w:ascii="Maiandra GD" w:hAnsi="Maiandra GD"/>
          <w:iCs/>
          <w:sz w:val="22"/>
          <w:szCs w:val="22"/>
        </w:rPr>
      </w:pPr>
      <w:r w:rsidRPr="0075350F">
        <w:rPr>
          <w:rFonts w:ascii="Maiandra GD" w:hAnsi="Maiandra GD"/>
          <w:b/>
          <w:bCs/>
          <w:iCs/>
          <w:sz w:val="22"/>
          <w:szCs w:val="22"/>
        </w:rPr>
        <w:t>For More Information, Contact: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r w:rsidRPr="00E87544">
        <w:rPr>
          <w:rFonts w:ascii="Maiandra GD" w:hAnsi="Maiandra GD"/>
          <w:iCs/>
          <w:sz w:val="22"/>
          <w:szCs w:val="22"/>
        </w:rPr>
        <w:t>Erica Becker, Art Teacher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proofErr w:type="spellStart"/>
      <w:r w:rsidRPr="00E87544">
        <w:rPr>
          <w:rFonts w:ascii="Maiandra GD" w:hAnsi="Maiandra GD"/>
          <w:iCs/>
          <w:sz w:val="22"/>
          <w:szCs w:val="22"/>
        </w:rPr>
        <w:t>Ashwaubenon</w:t>
      </w:r>
      <w:proofErr w:type="spellEnd"/>
      <w:r w:rsidRPr="00E87544">
        <w:rPr>
          <w:rFonts w:ascii="Maiandra GD" w:hAnsi="Maiandra GD"/>
          <w:iCs/>
          <w:sz w:val="22"/>
          <w:szCs w:val="22"/>
        </w:rPr>
        <w:t xml:space="preserve"> High School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r w:rsidRPr="00E87544">
        <w:rPr>
          <w:rFonts w:ascii="Maiandra GD" w:hAnsi="Maiandra GD"/>
          <w:iCs/>
          <w:sz w:val="22"/>
          <w:szCs w:val="22"/>
        </w:rPr>
        <w:t>920-492-2955, ext.5135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r w:rsidRPr="00E87544">
        <w:rPr>
          <w:rFonts w:ascii="Maiandra GD" w:hAnsi="Maiandra GD"/>
          <w:iCs/>
          <w:sz w:val="22"/>
          <w:szCs w:val="22"/>
        </w:rPr>
        <w:t>ebeckerl@ashwaubenon</w:t>
      </w:r>
      <w:r>
        <w:rPr>
          <w:rFonts w:ascii="Maiandra GD" w:hAnsi="Maiandra GD"/>
          <w:iCs/>
          <w:sz w:val="22"/>
          <w:szCs w:val="22"/>
        </w:rPr>
        <w:t>k12.org</w:t>
      </w:r>
    </w:p>
    <w:p w:rsidR="00E87544" w:rsidRPr="00E87544" w:rsidRDefault="00E87544" w:rsidP="00E87544">
      <w:pPr>
        <w:rPr>
          <w:rFonts w:ascii="Maiandra GD" w:hAnsi="Maiandra GD"/>
          <w:i/>
          <w:iCs/>
          <w:sz w:val="22"/>
          <w:szCs w:val="22"/>
        </w:rPr>
      </w:pPr>
    </w:p>
    <w:p w:rsidR="00E87544" w:rsidRPr="00E87544" w:rsidRDefault="00E87544" w:rsidP="00E87544">
      <w:pPr>
        <w:jc w:val="center"/>
        <w:rPr>
          <w:rFonts w:ascii="Maiandra GD" w:hAnsi="Maiandra GD"/>
          <w:iCs/>
          <w:sz w:val="22"/>
          <w:szCs w:val="22"/>
        </w:rPr>
      </w:pPr>
      <w:r>
        <w:rPr>
          <w:rFonts w:ascii="Maiandra GD" w:hAnsi="Maiandra GD"/>
          <w:b/>
          <w:bCs/>
          <w:iCs/>
          <w:sz w:val="22"/>
          <w:szCs w:val="22"/>
        </w:rPr>
        <w:t xml:space="preserve">Artwork by Three </w:t>
      </w:r>
      <w:proofErr w:type="spellStart"/>
      <w:r>
        <w:rPr>
          <w:rFonts w:ascii="Maiandra GD" w:hAnsi="Maiandra GD"/>
          <w:b/>
          <w:bCs/>
          <w:iCs/>
          <w:sz w:val="22"/>
          <w:szCs w:val="22"/>
        </w:rPr>
        <w:t>Ashwaubenon</w:t>
      </w:r>
      <w:proofErr w:type="spellEnd"/>
      <w:r>
        <w:rPr>
          <w:rFonts w:ascii="Maiandra GD" w:hAnsi="Maiandra GD"/>
          <w:b/>
          <w:bCs/>
          <w:iCs/>
          <w:sz w:val="22"/>
          <w:szCs w:val="22"/>
        </w:rPr>
        <w:t xml:space="preserve"> High School</w:t>
      </w:r>
      <w:r w:rsidRPr="00E87544">
        <w:rPr>
          <w:rFonts w:ascii="Maiandra GD" w:hAnsi="Maiandra GD"/>
          <w:b/>
          <w:bCs/>
          <w:iCs/>
          <w:sz w:val="22"/>
          <w:szCs w:val="22"/>
        </w:rPr>
        <w:t xml:space="preserve"> Student</w:t>
      </w:r>
      <w:r>
        <w:rPr>
          <w:rFonts w:ascii="Maiandra GD" w:hAnsi="Maiandra GD"/>
          <w:b/>
          <w:bCs/>
          <w:iCs/>
          <w:sz w:val="22"/>
          <w:szCs w:val="22"/>
        </w:rPr>
        <w:t>s Showcased at the State Capital</w:t>
      </w:r>
    </w:p>
    <w:p w:rsidR="00E87544" w:rsidRPr="00E87544" w:rsidRDefault="00E87544" w:rsidP="00E87544">
      <w:pPr>
        <w:rPr>
          <w:rFonts w:ascii="Maiandra GD" w:hAnsi="Maiandra GD"/>
          <w:i/>
          <w:iCs/>
          <w:sz w:val="22"/>
          <w:szCs w:val="22"/>
        </w:rPr>
      </w:pP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proofErr w:type="spellStart"/>
      <w:r w:rsidRPr="00E87544">
        <w:rPr>
          <w:rFonts w:ascii="Maiandra GD" w:hAnsi="Maiandra GD"/>
          <w:b/>
          <w:bCs/>
          <w:i/>
          <w:iCs/>
          <w:sz w:val="22"/>
          <w:szCs w:val="22"/>
          <w:u w:val="single"/>
        </w:rPr>
        <w:t>Ashwaubenon</w:t>
      </w:r>
      <w:proofErr w:type="spellEnd"/>
      <w:r w:rsidRPr="00E87544">
        <w:rPr>
          <w:rFonts w:ascii="Maiandra GD" w:hAnsi="Maiandra GD"/>
          <w:b/>
          <w:bCs/>
          <w:i/>
          <w:iCs/>
          <w:sz w:val="22"/>
          <w:szCs w:val="22"/>
          <w:u w:val="single"/>
        </w:rPr>
        <w:t>, WI –</w:t>
      </w:r>
      <w:r>
        <w:rPr>
          <w:rFonts w:ascii="Maiandra GD" w:hAnsi="Maiandra GD"/>
          <w:b/>
          <w:bCs/>
          <w:i/>
          <w:iCs/>
          <w:sz w:val="22"/>
          <w:szCs w:val="22"/>
          <w:u w:val="single"/>
        </w:rPr>
        <w:t>Feb 5, 2019</w:t>
      </w:r>
      <w:r w:rsidRPr="00E87544">
        <w:rPr>
          <w:rFonts w:ascii="Maiandra GD" w:hAnsi="Maiandra GD"/>
          <w:b/>
          <w:bCs/>
          <w:i/>
          <w:iCs/>
          <w:sz w:val="22"/>
          <w:szCs w:val="22"/>
          <w:u w:val="single"/>
        </w:rPr>
        <w:t xml:space="preserve"> </w:t>
      </w:r>
      <w:r w:rsidRPr="00E87544">
        <w:rPr>
          <w:rFonts w:ascii="Maiandra GD" w:hAnsi="Maiandra GD"/>
          <w:b/>
          <w:bCs/>
          <w:i/>
          <w:iCs/>
          <w:sz w:val="22"/>
          <w:szCs w:val="22"/>
        </w:rPr>
        <w:t xml:space="preserve">– </w:t>
      </w:r>
      <w:r w:rsidRPr="00E87544">
        <w:rPr>
          <w:rFonts w:ascii="Maiandra GD" w:hAnsi="Maiandra GD"/>
          <w:i/>
          <w:iCs/>
          <w:sz w:val="22"/>
          <w:szCs w:val="22"/>
        </w:rPr>
        <w:t> </w:t>
      </w:r>
      <w:r w:rsidRPr="00E87544">
        <w:rPr>
          <w:rFonts w:ascii="Maiandra GD" w:hAnsi="Maiandra GD"/>
          <w:iCs/>
          <w:sz w:val="22"/>
          <w:szCs w:val="22"/>
        </w:rPr>
        <w:t xml:space="preserve">Artwork by Caylee </w:t>
      </w:r>
      <w:proofErr w:type="spellStart"/>
      <w:r w:rsidRPr="00E87544">
        <w:rPr>
          <w:rFonts w:ascii="Maiandra GD" w:hAnsi="Maiandra GD"/>
          <w:iCs/>
          <w:sz w:val="22"/>
          <w:szCs w:val="22"/>
        </w:rPr>
        <w:t>Behnke</w:t>
      </w:r>
      <w:proofErr w:type="spellEnd"/>
      <w:r w:rsidRPr="00E87544">
        <w:rPr>
          <w:rFonts w:ascii="Maiandra GD" w:hAnsi="Maiandra GD"/>
          <w:iCs/>
          <w:sz w:val="22"/>
          <w:szCs w:val="22"/>
        </w:rPr>
        <w:t xml:space="preserve">, </w:t>
      </w:r>
      <w:proofErr w:type="spellStart"/>
      <w:r w:rsidRPr="00E87544">
        <w:rPr>
          <w:rFonts w:ascii="Maiandra GD" w:hAnsi="Maiandra GD"/>
          <w:iCs/>
          <w:sz w:val="22"/>
          <w:szCs w:val="22"/>
        </w:rPr>
        <w:t>Kharmilla</w:t>
      </w:r>
      <w:proofErr w:type="spellEnd"/>
      <w:r w:rsidRPr="00E87544">
        <w:rPr>
          <w:rFonts w:ascii="Maiandra GD" w:hAnsi="Maiandra GD"/>
          <w:iCs/>
          <w:sz w:val="22"/>
          <w:szCs w:val="22"/>
        </w:rPr>
        <w:t xml:space="preserve"> Barton, and Mackenzie </w:t>
      </w:r>
      <w:proofErr w:type="spellStart"/>
      <w:r w:rsidRPr="00E87544">
        <w:rPr>
          <w:rFonts w:ascii="Maiandra GD" w:hAnsi="Maiandra GD"/>
          <w:iCs/>
          <w:sz w:val="22"/>
          <w:szCs w:val="22"/>
        </w:rPr>
        <w:t>Lindow</w:t>
      </w:r>
      <w:proofErr w:type="spellEnd"/>
      <w:r w:rsidRPr="00E87544">
        <w:rPr>
          <w:rFonts w:ascii="Maiandra GD" w:hAnsi="Maiandra GD"/>
          <w:iCs/>
          <w:sz w:val="22"/>
          <w:szCs w:val="22"/>
        </w:rPr>
        <w:t xml:space="preserve"> were selected to participate in the Wisconsin Youth Art Month Exhibit at </w:t>
      </w:r>
      <w:r>
        <w:rPr>
          <w:rFonts w:ascii="Maiandra GD" w:hAnsi="Maiandra GD"/>
          <w:iCs/>
          <w:sz w:val="22"/>
          <w:szCs w:val="22"/>
        </w:rPr>
        <w:t xml:space="preserve">the State Capital. This exhibit, </w:t>
      </w:r>
      <w:r w:rsidRPr="00E87544">
        <w:rPr>
          <w:rFonts w:ascii="Maiandra GD" w:hAnsi="Maiandra GD"/>
          <w:iCs/>
          <w:sz w:val="22"/>
          <w:szCs w:val="22"/>
        </w:rPr>
        <w:t>featuring 300 works of student art</w:t>
      </w:r>
      <w:r>
        <w:rPr>
          <w:rFonts w:ascii="Maiandra GD" w:hAnsi="Maiandra GD"/>
          <w:iCs/>
          <w:sz w:val="22"/>
          <w:szCs w:val="22"/>
        </w:rPr>
        <w:t>,</w:t>
      </w:r>
      <w:r w:rsidRPr="00E87544">
        <w:rPr>
          <w:rFonts w:ascii="Maiandra GD" w:hAnsi="Maiandra GD"/>
          <w:iCs/>
          <w:sz w:val="22"/>
          <w:szCs w:val="22"/>
        </w:rPr>
        <w:t xml:space="preserve"> will on display at the Rotunda at the State Capitol, 2 E. Main Street, from </w:t>
      </w:r>
      <w:r w:rsidR="008E5E2C">
        <w:rPr>
          <w:rFonts w:ascii="Maiandra GD" w:hAnsi="Maiandra GD"/>
          <w:iCs/>
          <w:sz w:val="22"/>
          <w:szCs w:val="22"/>
        </w:rPr>
        <w:t>March 23</w:t>
      </w:r>
      <w:r w:rsidR="008E5E2C" w:rsidRPr="008E5E2C">
        <w:rPr>
          <w:rFonts w:ascii="Maiandra GD" w:hAnsi="Maiandra GD"/>
          <w:iCs/>
          <w:sz w:val="22"/>
          <w:szCs w:val="22"/>
          <w:vertAlign w:val="superscript"/>
        </w:rPr>
        <w:t>rd</w:t>
      </w:r>
      <w:r w:rsidR="008E5E2C">
        <w:rPr>
          <w:rFonts w:ascii="Maiandra GD" w:hAnsi="Maiandra GD"/>
          <w:iCs/>
          <w:sz w:val="22"/>
          <w:szCs w:val="22"/>
        </w:rPr>
        <w:t xml:space="preserve"> </w:t>
      </w:r>
      <w:r w:rsidRPr="00E87544">
        <w:rPr>
          <w:rFonts w:ascii="Maiandra GD" w:hAnsi="Maiandra GD"/>
          <w:iCs/>
          <w:sz w:val="22"/>
          <w:szCs w:val="22"/>
        </w:rPr>
        <w:t xml:space="preserve">through </w:t>
      </w:r>
      <w:r w:rsidR="008E5E2C">
        <w:rPr>
          <w:rFonts w:ascii="Maiandra GD" w:hAnsi="Maiandra GD"/>
          <w:iCs/>
          <w:sz w:val="22"/>
          <w:szCs w:val="22"/>
        </w:rPr>
        <w:t>April 5</w:t>
      </w:r>
      <w:r w:rsidR="008E5E2C" w:rsidRPr="008E5E2C">
        <w:rPr>
          <w:rFonts w:ascii="Maiandra GD" w:hAnsi="Maiandra GD"/>
          <w:iCs/>
          <w:sz w:val="22"/>
          <w:szCs w:val="22"/>
          <w:vertAlign w:val="superscript"/>
        </w:rPr>
        <w:t>th</w:t>
      </w:r>
      <w:r w:rsidR="008E5E2C">
        <w:rPr>
          <w:rFonts w:ascii="Maiandra GD" w:hAnsi="Maiandra GD"/>
          <w:iCs/>
          <w:sz w:val="22"/>
          <w:szCs w:val="22"/>
        </w:rPr>
        <w:t>, 2019</w:t>
      </w:r>
      <w:r w:rsidRPr="00E87544">
        <w:rPr>
          <w:rFonts w:ascii="Maiandra GD" w:hAnsi="Maiandra GD"/>
          <w:iCs/>
          <w:sz w:val="22"/>
          <w:szCs w:val="22"/>
        </w:rPr>
        <w:t>. O</w:t>
      </w:r>
      <w:bookmarkStart w:id="0" w:name="_GoBack"/>
      <w:bookmarkEnd w:id="0"/>
      <w:r w:rsidRPr="00E87544">
        <w:rPr>
          <w:rFonts w:ascii="Maiandra GD" w:hAnsi="Maiandra GD"/>
          <w:iCs/>
          <w:sz w:val="22"/>
          <w:szCs w:val="22"/>
        </w:rPr>
        <w:t xml:space="preserve">n </w:t>
      </w:r>
      <w:r w:rsidR="008E5E2C">
        <w:rPr>
          <w:rFonts w:ascii="Maiandra GD" w:hAnsi="Maiandra GD"/>
          <w:iCs/>
          <w:sz w:val="22"/>
          <w:szCs w:val="22"/>
        </w:rPr>
        <w:t>April 5</w:t>
      </w:r>
      <w:r w:rsidR="008E5E2C" w:rsidRPr="008E5E2C">
        <w:rPr>
          <w:rFonts w:ascii="Maiandra GD" w:hAnsi="Maiandra GD"/>
          <w:iCs/>
          <w:sz w:val="22"/>
          <w:szCs w:val="22"/>
          <w:vertAlign w:val="superscript"/>
        </w:rPr>
        <w:t>th</w:t>
      </w:r>
      <w:r w:rsidR="008E5E2C">
        <w:rPr>
          <w:rFonts w:ascii="Maiandra GD" w:hAnsi="Maiandra GD"/>
          <w:iCs/>
          <w:sz w:val="22"/>
          <w:szCs w:val="22"/>
        </w:rPr>
        <w:t xml:space="preserve"> </w:t>
      </w:r>
      <w:r w:rsidRPr="00E87544">
        <w:rPr>
          <w:rFonts w:ascii="Maiandra GD" w:hAnsi="Maiandra GD"/>
          <w:iCs/>
          <w:sz w:val="22"/>
          <w:szCs w:val="22"/>
        </w:rPr>
        <w:t xml:space="preserve">there will be an </w:t>
      </w:r>
      <w:r>
        <w:rPr>
          <w:rFonts w:ascii="Maiandra GD" w:hAnsi="Maiandra GD"/>
          <w:iCs/>
          <w:sz w:val="22"/>
          <w:szCs w:val="22"/>
        </w:rPr>
        <w:t xml:space="preserve">awards ceremony from noon until </w:t>
      </w:r>
      <w:r w:rsidRPr="00E87544">
        <w:rPr>
          <w:rFonts w:ascii="Maiandra GD" w:hAnsi="Maiandra GD"/>
          <w:iCs/>
          <w:sz w:val="22"/>
          <w:szCs w:val="22"/>
        </w:rPr>
        <w:t>1</w:t>
      </w:r>
      <w:r>
        <w:rPr>
          <w:rFonts w:ascii="Maiandra GD" w:hAnsi="Maiandra GD"/>
          <w:iCs/>
          <w:sz w:val="22"/>
          <w:szCs w:val="22"/>
        </w:rPr>
        <w:t>:00</w:t>
      </w:r>
      <w:r w:rsidRPr="00E87544">
        <w:rPr>
          <w:rFonts w:ascii="Maiandra GD" w:hAnsi="Maiandra GD"/>
          <w:iCs/>
          <w:sz w:val="22"/>
          <w:szCs w:val="22"/>
        </w:rPr>
        <w:t>pm. The event is hosted by the Wisconsin Art Education Association, wiarted.org.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r w:rsidRPr="00E87544">
        <w:rPr>
          <w:rFonts w:ascii="Maiandra GD" w:hAnsi="Maiandra GD"/>
          <w:iCs/>
          <w:sz w:val="22"/>
          <w:szCs w:val="22"/>
        </w:rPr>
        <w:t>Each March</w:t>
      </w:r>
      <w:r>
        <w:rPr>
          <w:rFonts w:ascii="Maiandra GD" w:hAnsi="Maiandra GD"/>
          <w:iCs/>
          <w:sz w:val="22"/>
          <w:szCs w:val="22"/>
        </w:rPr>
        <w:t>,</w:t>
      </w:r>
      <w:r w:rsidRPr="00E87544">
        <w:rPr>
          <w:rFonts w:ascii="Maiandra GD" w:hAnsi="Maiandra GD"/>
          <w:iCs/>
          <w:sz w:val="22"/>
          <w:szCs w:val="22"/>
        </w:rPr>
        <w:t xml:space="preserve"> schools in the United States celebrate Youth Art Month as a time to recognize and promote the role the arts and art education </w:t>
      </w:r>
      <w:r>
        <w:rPr>
          <w:rFonts w:ascii="Maiandra GD" w:hAnsi="Maiandra GD"/>
          <w:iCs/>
          <w:sz w:val="22"/>
          <w:szCs w:val="22"/>
        </w:rPr>
        <w:t xml:space="preserve">play </w:t>
      </w:r>
      <w:r w:rsidRPr="00E87544">
        <w:rPr>
          <w:rFonts w:ascii="Maiandra GD" w:hAnsi="Maiandra GD"/>
          <w:iCs/>
          <w:sz w:val="22"/>
          <w:szCs w:val="22"/>
        </w:rPr>
        <w:t>in children</w:t>
      </w:r>
      <w:r>
        <w:rPr>
          <w:rFonts w:ascii="Maiandra GD" w:hAnsi="Maiandra GD"/>
          <w:iCs/>
          <w:sz w:val="22"/>
          <w:szCs w:val="22"/>
        </w:rPr>
        <w:t>’s</w:t>
      </w:r>
      <w:r w:rsidRPr="00E87544">
        <w:rPr>
          <w:rFonts w:ascii="Maiandra GD" w:hAnsi="Maiandra GD"/>
          <w:iCs/>
          <w:sz w:val="22"/>
          <w:szCs w:val="22"/>
        </w:rPr>
        <w:t xml:space="preserve"> lives. The Youth Art Month shows are organized by the Wisconsin Art Education Association to promote excellence in the visual art and design education by showcasing student talents and abilities. </w:t>
      </w: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</w:p>
    <w:p w:rsidR="00E87544" w:rsidRPr="00E87544" w:rsidRDefault="00E87544" w:rsidP="00E87544">
      <w:pPr>
        <w:rPr>
          <w:rFonts w:ascii="Maiandra GD" w:hAnsi="Maiandra GD"/>
          <w:iCs/>
          <w:sz w:val="22"/>
          <w:szCs w:val="22"/>
        </w:rPr>
      </w:pPr>
      <w:r w:rsidRPr="00E87544">
        <w:rPr>
          <w:rFonts w:ascii="Maiandra GD" w:hAnsi="Maiandra GD"/>
          <w:iCs/>
          <w:sz w:val="22"/>
          <w:szCs w:val="22"/>
        </w:rPr>
        <w:t xml:space="preserve">For more information, please contact Erica Becker, </w:t>
      </w:r>
      <w:proofErr w:type="spellStart"/>
      <w:r w:rsidRPr="00E87544">
        <w:rPr>
          <w:rFonts w:ascii="Maiandra GD" w:hAnsi="Maiandra GD"/>
          <w:iCs/>
          <w:sz w:val="22"/>
          <w:szCs w:val="22"/>
        </w:rPr>
        <w:t>Ashwaubenon</w:t>
      </w:r>
      <w:proofErr w:type="spellEnd"/>
      <w:r w:rsidRPr="00E87544">
        <w:rPr>
          <w:rFonts w:ascii="Maiandra GD" w:hAnsi="Maiandra GD"/>
          <w:iCs/>
          <w:sz w:val="22"/>
          <w:szCs w:val="22"/>
        </w:rPr>
        <w:t xml:space="preserve"> High School Art Instructor, at ebeckerl@ashwaubenon</w:t>
      </w:r>
      <w:r>
        <w:rPr>
          <w:rFonts w:ascii="Maiandra GD" w:hAnsi="Maiandra GD"/>
          <w:iCs/>
          <w:sz w:val="22"/>
          <w:szCs w:val="22"/>
        </w:rPr>
        <w:t>k12.org</w:t>
      </w:r>
      <w:r w:rsidRPr="00E87544">
        <w:rPr>
          <w:rFonts w:ascii="Maiandra GD" w:hAnsi="Maiandra GD"/>
          <w:iCs/>
          <w:sz w:val="22"/>
          <w:szCs w:val="22"/>
        </w:rPr>
        <w:t xml:space="preserve"> or 920-492-2955 extension 5135.</w:t>
      </w:r>
    </w:p>
    <w:p w:rsidR="00E87544" w:rsidRDefault="00E87544" w:rsidP="00E87544">
      <w:pPr>
        <w:jc w:val="center"/>
        <w:rPr>
          <w:rFonts w:ascii="Maiandra GD" w:hAnsi="Maiandra GD"/>
          <w:i/>
          <w:iCs/>
          <w:sz w:val="22"/>
          <w:szCs w:val="22"/>
        </w:rPr>
      </w:pPr>
    </w:p>
    <w:p w:rsidR="0075350F" w:rsidRPr="0075350F" w:rsidRDefault="0075350F" w:rsidP="00E87544">
      <w:pPr>
        <w:jc w:val="center"/>
        <w:rPr>
          <w:rFonts w:ascii="Maiandra GD" w:hAnsi="Maiandra GD"/>
          <w:i/>
          <w:iCs/>
          <w:sz w:val="22"/>
          <w:szCs w:val="22"/>
        </w:rPr>
      </w:pPr>
      <w:r w:rsidRPr="0075350F">
        <w:rPr>
          <w:rFonts w:ascii="Maiandra GD" w:hAnsi="Maiandra GD"/>
          <w:i/>
          <w:iCs/>
          <w:sz w:val="22"/>
          <w:szCs w:val="22"/>
        </w:rPr>
        <w:t>###</w:t>
      </w:r>
    </w:p>
    <w:p w:rsidR="0075350F" w:rsidRPr="0075350F" w:rsidRDefault="0075350F" w:rsidP="0075350F">
      <w:pPr>
        <w:jc w:val="center"/>
        <w:rPr>
          <w:rFonts w:ascii="Maiandra GD" w:hAnsi="Maiandra GD"/>
          <w:i/>
          <w:iCs/>
          <w:sz w:val="22"/>
          <w:szCs w:val="22"/>
        </w:rPr>
      </w:pPr>
      <w:r w:rsidRPr="0075350F">
        <w:rPr>
          <w:rFonts w:ascii="Maiandra GD" w:hAnsi="Maiandra GD"/>
          <w:i/>
          <w:iCs/>
          <w:sz w:val="22"/>
          <w:szCs w:val="22"/>
        </w:rPr>
        <w:t xml:space="preserve"> [End of media release]</w:t>
      </w:r>
    </w:p>
    <w:p w:rsidR="00F3627D" w:rsidRPr="005368A8" w:rsidRDefault="00F3627D" w:rsidP="005368A8">
      <w:pPr>
        <w:jc w:val="center"/>
        <w:rPr>
          <w:rFonts w:ascii="Maiandra GD" w:hAnsi="Maiandra GD"/>
          <w:i/>
          <w:iCs/>
          <w:sz w:val="22"/>
          <w:szCs w:val="22"/>
        </w:rPr>
      </w:pPr>
    </w:p>
    <w:sectPr w:rsidR="00F3627D" w:rsidRPr="005368A8" w:rsidSect="008C44E2">
      <w:headerReference w:type="first" r:id="rId7"/>
      <w:footerReference w:type="first" r:id="rId8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46" w:rsidRDefault="00E55D46">
      <w:r>
        <w:separator/>
      </w:r>
    </w:p>
  </w:endnote>
  <w:endnote w:type="continuationSeparator" w:id="0">
    <w:p w:rsidR="00E55D46" w:rsidRDefault="00E5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99"/>
      <w:gridCol w:w="8457"/>
      <w:gridCol w:w="724"/>
    </w:tblGrid>
    <w:tr w:rsidR="0035151A" w:rsidRPr="00713D78" w:rsidTr="00713D78">
      <w:trPr>
        <w:trHeight w:val="173"/>
      </w:trPr>
      <w:tc>
        <w:tcPr>
          <w:tcW w:w="918" w:type="dxa"/>
        </w:tcPr>
        <w:p w:rsidR="0035151A" w:rsidRPr="00713D78" w:rsidRDefault="0035151A" w:rsidP="00713D78">
          <w:pPr>
            <w:pStyle w:val="Footer"/>
            <w:jc w:val="center"/>
            <w:rPr>
              <w:color w:val="000000"/>
              <w:sz w:val="16"/>
            </w:rPr>
          </w:pPr>
        </w:p>
      </w:tc>
      <w:tc>
        <w:tcPr>
          <w:tcW w:w="8640" w:type="dxa"/>
          <w:tcBorders>
            <w:bottom w:val="single" w:sz="4" w:space="0" w:color="auto"/>
          </w:tcBorders>
        </w:tcPr>
        <w:p w:rsidR="0035151A" w:rsidRPr="00713D78" w:rsidRDefault="0035151A" w:rsidP="00713D78">
          <w:pPr>
            <w:pStyle w:val="Footer"/>
            <w:jc w:val="center"/>
            <w:rPr>
              <w:rFonts w:ascii="Maiandra GD" w:hAnsi="Maiandra GD" w:cs="Mangal"/>
              <w:color w:val="000000"/>
              <w:spacing w:val="3"/>
              <w:sz w:val="12"/>
              <w:szCs w:val="12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713D78">
                <w:rPr>
                  <w:rFonts w:ascii="Maiandra GD" w:hAnsi="Maiandra GD" w:cs="Mangal"/>
                  <w:b/>
                  <w:color w:val="000000"/>
                  <w:spacing w:val="3"/>
                  <w:sz w:val="12"/>
                  <w:szCs w:val="12"/>
                </w:rPr>
                <w:t>Ashwaubenon</w:t>
              </w:r>
            </w:smartTag>
            <w:proofErr w:type="spellEnd"/>
            <w:r w:rsidRPr="00713D78">
              <w:rPr>
                <w:rFonts w:ascii="Maiandra GD" w:hAnsi="Maiandra GD" w:cs="Mangal"/>
                <w:b/>
                <w:color w:val="000000"/>
                <w:spacing w:val="3"/>
                <w:sz w:val="12"/>
                <w:szCs w:val="12"/>
              </w:rPr>
              <w:t xml:space="preserve"> </w:t>
            </w:r>
            <w:smartTag w:uri="urn:schemas-microsoft-com:office:smarttags" w:element="PlaceType">
              <w:r w:rsidRPr="00713D78">
                <w:rPr>
                  <w:rFonts w:ascii="Maiandra GD" w:hAnsi="Maiandra GD" w:cs="Mangal"/>
                  <w:b/>
                  <w:color w:val="000000"/>
                  <w:spacing w:val="3"/>
                  <w:sz w:val="12"/>
                  <w:szCs w:val="12"/>
                </w:rPr>
                <w:t>School District</w:t>
              </w:r>
            </w:smartTag>
          </w:smartTag>
          <w:r w:rsidRPr="00713D78">
            <w:rPr>
              <w:rFonts w:ascii="Maiandra GD" w:hAnsi="Maiandra GD" w:cs="Mangal"/>
              <w:b/>
              <w:color w:val="000000"/>
              <w:spacing w:val="3"/>
              <w:sz w:val="12"/>
              <w:szCs w:val="12"/>
            </w:rPr>
            <w:t xml:space="preserve">  </w:t>
          </w:r>
          <w:r w:rsidRPr="00713D78">
            <w:rPr>
              <w:rFonts w:ascii="Maiandra GD" w:hAnsi="Maiandra GD" w:cs="Mangal"/>
              <w:color w:val="000000"/>
              <w:spacing w:val="3"/>
              <w:sz w:val="12"/>
              <w:szCs w:val="12"/>
            </w:rPr>
            <w:t xml:space="preserve"> 1055 </w:t>
          </w:r>
          <w:smartTag w:uri="urn:schemas-microsoft-com:office:smarttags" w:element="address">
            <w:smartTag w:uri="urn:schemas-microsoft-com:office:smarttags" w:element="Street">
              <w:r w:rsidRPr="00713D78">
                <w:rPr>
                  <w:rFonts w:ascii="Maiandra GD" w:hAnsi="Maiandra GD" w:cs="Mangal"/>
                  <w:color w:val="000000"/>
                  <w:spacing w:val="3"/>
                  <w:sz w:val="12"/>
                  <w:szCs w:val="12"/>
                </w:rPr>
                <w:t>Griffiths Lane</w:t>
              </w:r>
            </w:smartTag>
            <w:r w:rsidRPr="00713D78">
              <w:rPr>
                <w:rFonts w:ascii="Maiandra GD" w:hAnsi="Maiandra GD" w:cs="Mangal"/>
                <w:color w:val="000000"/>
                <w:spacing w:val="3"/>
                <w:sz w:val="12"/>
                <w:szCs w:val="12"/>
              </w:rPr>
              <w:t xml:space="preserve"> </w:t>
            </w:r>
            <w:proofErr w:type="spellStart"/>
            <w:smartTag w:uri="urn:schemas-microsoft-com:office:smarttags" w:element="City">
              <w:r w:rsidRPr="00713D78">
                <w:rPr>
                  <w:rFonts w:ascii="Maiandra GD" w:hAnsi="Maiandra GD" w:cs="Mangal"/>
                  <w:color w:val="000000"/>
                  <w:spacing w:val="3"/>
                  <w:sz w:val="12"/>
                  <w:szCs w:val="12"/>
                </w:rPr>
                <w:t>Ashwaubenon</w:t>
              </w:r>
            </w:smartTag>
            <w:proofErr w:type="spellEnd"/>
            <w:r w:rsidRPr="00713D78">
              <w:rPr>
                <w:rFonts w:ascii="Maiandra GD" w:hAnsi="Maiandra GD" w:cs="Mangal"/>
                <w:color w:val="000000"/>
                <w:spacing w:val="3"/>
                <w:sz w:val="12"/>
                <w:szCs w:val="12"/>
              </w:rPr>
              <w:t xml:space="preserve">, </w:t>
            </w:r>
            <w:smartTag w:uri="urn:schemas-microsoft-com:office:smarttags" w:element="State">
              <w:r w:rsidRPr="00713D78">
                <w:rPr>
                  <w:rFonts w:ascii="Maiandra GD" w:hAnsi="Maiandra GD" w:cs="Mangal"/>
                  <w:color w:val="000000"/>
                  <w:spacing w:val="3"/>
                  <w:sz w:val="12"/>
                  <w:szCs w:val="12"/>
                </w:rPr>
                <w:t>WI</w:t>
              </w:r>
            </w:smartTag>
            <w:r w:rsidRPr="00713D78">
              <w:rPr>
                <w:rFonts w:ascii="Maiandra GD" w:hAnsi="Maiandra GD" w:cs="Mangal"/>
                <w:color w:val="000000"/>
                <w:spacing w:val="3"/>
                <w:sz w:val="12"/>
                <w:szCs w:val="12"/>
              </w:rPr>
              <w:t xml:space="preserve"> </w:t>
            </w:r>
            <w:smartTag w:uri="urn:schemas-microsoft-com:office:smarttags" w:element="PostalCode">
              <w:r w:rsidRPr="00713D78">
                <w:rPr>
                  <w:rFonts w:ascii="Maiandra GD" w:hAnsi="Maiandra GD" w:cs="Mangal"/>
                  <w:color w:val="000000"/>
                  <w:spacing w:val="3"/>
                  <w:sz w:val="12"/>
                  <w:szCs w:val="12"/>
                </w:rPr>
                <w:t>54304</w:t>
              </w:r>
            </w:smartTag>
          </w:smartTag>
          <w:r w:rsidRPr="00713D78">
            <w:rPr>
              <w:rFonts w:ascii="Maiandra GD" w:hAnsi="Maiandra GD" w:cs="Mangal"/>
              <w:color w:val="000000"/>
              <w:spacing w:val="3"/>
              <w:sz w:val="12"/>
              <w:szCs w:val="12"/>
            </w:rPr>
            <w:t xml:space="preserve">   </w:t>
          </w:r>
          <w:r w:rsidRPr="00713D78">
            <w:rPr>
              <w:rFonts w:ascii="Maiandra GD" w:hAnsi="Maiandra GD" w:cs="Mangal"/>
              <w:b/>
              <w:color w:val="000000"/>
              <w:spacing w:val="3"/>
              <w:sz w:val="12"/>
              <w:szCs w:val="12"/>
            </w:rPr>
            <w:t>P</w:t>
          </w:r>
          <w:r w:rsidRPr="00713D78">
            <w:rPr>
              <w:rFonts w:ascii="Maiandra GD" w:hAnsi="Maiandra GD" w:cs="Mangal"/>
              <w:color w:val="000000"/>
              <w:spacing w:val="3"/>
              <w:sz w:val="12"/>
              <w:szCs w:val="12"/>
            </w:rPr>
            <w:t xml:space="preserve">. 920.492.2900  </w:t>
          </w:r>
          <w:r w:rsidRPr="00713D78">
            <w:rPr>
              <w:rFonts w:ascii="Maiandra GD" w:hAnsi="Maiandra GD" w:cs="Mangal"/>
              <w:b/>
              <w:color w:val="000000"/>
              <w:spacing w:val="3"/>
              <w:sz w:val="12"/>
              <w:szCs w:val="12"/>
            </w:rPr>
            <w:t>F</w:t>
          </w:r>
          <w:r w:rsidRPr="00713D78">
            <w:rPr>
              <w:rFonts w:ascii="Maiandra GD" w:hAnsi="Maiandra GD" w:cs="Mangal"/>
              <w:color w:val="000000"/>
              <w:spacing w:val="3"/>
              <w:sz w:val="12"/>
              <w:szCs w:val="12"/>
            </w:rPr>
            <w:t xml:space="preserve">. 920.492.2911       </w:t>
          </w:r>
          <w:r w:rsidRPr="00713D78">
            <w:rPr>
              <w:rFonts w:ascii="Maiandra GD" w:hAnsi="Maiandra GD" w:cs="Mangal"/>
              <w:b/>
              <w:color w:val="000000"/>
              <w:spacing w:val="3"/>
              <w:sz w:val="12"/>
              <w:szCs w:val="12"/>
            </w:rPr>
            <w:t>www.ashwaubenon.k12.wi.us</w:t>
          </w:r>
        </w:p>
      </w:tc>
      <w:tc>
        <w:tcPr>
          <w:tcW w:w="738" w:type="dxa"/>
          <w:tcBorders>
            <w:left w:val="nil"/>
          </w:tcBorders>
        </w:tcPr>
        <w:p w:rsidR="0035151A" w:rsidRPr="00713D78" w:rsidRDefault="0035151A" w:rsidP="00713D78">
          <w:pPr>
            <w:pStyle w:val="Footer"/>
            <w:jc w:val="center"/>
            <w:rPr>
              <w:rFonts w:ascii="Berlin Sans FB" w:hAnsi="Berlin Sans FB"/>
              <w:color w:val="000000"/>
              <w:sz w:val="16"/>
            </w:rPr>
          </w:pPr>
        </w:p>
      </w:tc>
    </w:tr>
    <w:tr w:rsidR="0035151A" w:rsidRPr="00713D78" w:rsidTr="00713D78">
      <w:trPr>
        <w:trHeight w:val="173"/>
      </w:trPr>
      <w:tc>
        <w:tcPr>
          <w:tcW w:w="918" w:type="dxa"/>
          <w:vAlign w:val="bottom"/>
        </w:tcPr>
        <w:p w:rsidR="0035151A" w:rsidRPr="00713D78" w:rsidRDefault="0035151A" w:rsidP="00713D78">
          <w:pPr>
            <w:pStyle w:val="Footer"/>
            <w:jc w:val="center"/>
            <w:rPr>
              <w:color w:val="000000"/>
              <w:sz w:val="16"/>
            </w:rPr>
          </w:pPr>
        </w:p>
      </w:tc>
      <w:tc>
        <w:tcPr>
          <w:tcW w:w="8640" w:type="dxa"/>
          <w:tcBorders>
            <w:top w:val="single" w:sz="4" w:space="0" w:color="auto"/>
          </w:tcBorders>
          <w:vAlign w:val="bottom"/>
        </w:tcPr>
        <w:p w:rsidR="0035151A" w:rsidRPr="00713D78" w:rsidRDefault="0035151A" w:rsidP="00713D78">
          <w:pPr>
            <w:pStyle w:val="Footer"/>
            <w:jc w:val="center"/>
            <w:rPr>
              <w:rFonts w:ascii="Maiandra GD" w:hAnsi="Maiandra GD" w:cs="Mangal"/>
              <w:i/>
              <w:color w:val="000000"/>
              <w:sz w:val="11"/>
              <w:szCs w:val="11"/>
            </w:rPr>
          </w:pPr>
          <w:proofErr w:type="spellStart"/>
          <w:r w:rsidRPr="00713D78">
            <w:rPr>
              <w:rFonts w:ascii="Maiandra GD" w:hAnsi="Maiandra GD" w:cs="Mangal"/>
              <w:i/>
              <w:color w:val="000000"/>
              <w:sz w:val="11"/>
              <w:szCs w:val="11"/>
            </w:rPr>
            <w:t>Ashwaubenon</w:t>
          </w:r>
          <w:proofErr w:type="spellEnd"/>
          <w:r w:rsidRPr="00713D78">
            <w:rPr>
              <w:rFonts w:ascii="Maiandra GD" w:hAnsi="Maiandra GD" w:cs="Mangal"/>
              <w:i/>
              <w:color w:val="000000"/>
              <w:sz w:val="11"/>
              <w:szCs w:val="11"/>
            </w:rPr>
            <w:t xml:space="preserve"> is an equal opportunity school district, functioning under non-discrimination policies.</w:t>
          </w:r>
        </w:p>
      </w:tc>
      <w:tc>
        <w:tcPr>
          <w:tcW w:w="738" w:type="dxa"/>
          <w:vAlign w:val="bottom"/>
        </w:tcPr>
        <w:p w:rsidR="0035151A" w:rsidRPr="00713D78" w:rsidRDefault="0035151A" w:rsidP="00713D78">
          <w:pPr>
            <w:pStyle w:val="Footer"/>
            <w:jc w:val="center"/>
            <w:rPr>
              <w:color w:val="000000"/>
              <w:sz w:val="16"/>
            </w:rPr>
          </w:pPr>
        </w:p>
      </w:tc>
    </w:tr>
  </w:tbl>
  <w:p w:rsidR="0035151A" w:rsidRPr="00E9645E" w:rsidRDefault="0035151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46" w:rsidRDefault="00E55D46">
      <w:r>
        <w:separator/>
      </w:r>
    </w:p>
  </w:footnote>
  <w:footnote w:type="continuationSeparator" w:id="0">
    <w:p w:rsidR="00E55D46" w:rsidRDefault="00E5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51A" w:rsidRDefault="0035151A"/>
  <w:tbl>
    <w:tblPr>
      <w:tblW w:w="0" w:type="auto"/>
      <w:tblLook w:val="01E0" w:firstRow="1" w:lastRow="1" w:firstColumn="1" w:lastColumn="1" w:noHBand="0" w:noVBand="0"/>
    </w:tblPr>
    <w:tblGrid>
      <w:gridCol w:w="7755"/>
      <w:gridCol w:w="2325"/>
    </w:tblGrid>
    <w:tr w:rsidR="0035151A" w:rsidRPr="008C44E2" w:rsidTr="00713D78">
      <w:tc>
        <w:tcPr>
          <w:tcW w:w="7962" w:type="dxa"/>
        </w:tcPr>
        <w:p w:rsidR="0035151A" w:rsidRPr="00713D78" w:rsidRDefault="0035151A" w:rsidP="00713D78">
          <w:pPr>
            <w:pStyle w:val="Header"/>
            <w:tabs>
              <w:tab w:val="clear" w:pos="4320"/>
              <w:tab w:val="clear" w:pos="8640"/>
              <w:tab w:val="right" w:pos="10080"/>
            </w:tabs>
            <w:rPr>
              <w:rFonts w:ascii="Maiandra GD" w:hAnsi="Maiandra GD"/>
              <w:b/>
              <w:sz w:val="18"/>
              <w:szCs w:val="18"/>
            </w:rPr>
          </w:pPr>
        </w:p>
        <w:p w:rsidR="0035151A" w:rsidRPr="00713D78" w:rsidRDefault="00174712" w:rsidP="00713D78">
          <w:pPr>
            <w:pStyle w:val="Header"/>
            <w:tabs>
              <w:tab w:val="clear" w:pos="4320"/>
              <w:tab w:val="clear" w:pos="8640"/>
              <w:tab w:val="right" w:pos="10080"/>
            </w:tabs>
            <w:rPr>
              <w:rFonts w:ascii="Maiandra GD" w:hAnsi="Maiandra GD"/>
              <w:b/>
              <w:sz w:val="18"/>
              <w:szCs w:val="18"/>
            </w:rPr>
          </w:pPr>
          <w:r>
            <w:rPr>
              <w:rFonts w:ascii="Maiandra GD" w:hAnsi="Maiandra GD"/>
              <w:b/>
              <w:sz w:val="18"/>
              <w:szCs w:val="18"/>
            </w:rPr>
            <w:t>Mandy Schroeder</w:t>
          </w:r>
        </w:p>
        <w:p w:rsidR="0035151A" w:rsidRPr="00713D78" w:rsidRDefault="0035151A" w:rsidP="00713D78">
          <w:pPr>
            <w:pStyle w:val="Header"/>
            <w:tabs>
              <w:tab w:val="clear" w:pos="4320"/>
              <w:tab w:val="clear" w:pos="8640"/>
              <w:tab w:val="right" w:pos="10080"/>
            </w:tabs>
            <w:rPr>
              <w:rFonts w:ascii="Maiandra GD" w:hAnsi="Maiandra GD"/>
              <w:i/>
              <w:sz w:val="18"/>
              <w:szCs w:val="18"/>
            </w:rPr>
          </w:pPr>
          <w:r w:rsidRPr="00713D78">
            <w:rPr>
              <w:rFonts w:ascii="Maiandra GD" w:hAnsi="Maiandra GD"/>
              <w:i/>
              <w:sz w:val="18"/>
              <w:szCs w:val="18"/>
            </w:rPr>
            <w:t>Information</w:t>
          </w:r>
          <w:r w:rsidR="00174712">
            <w:rPr>
              <w:rFonts w:ascii="Maiandra GD" w:hAnsi="Maiandra GD"/>
              <w:i/>
              <w:sz w:val="18"/>
              <w:szCs w:val="18"/>
            </w:rPr>
            <w:t xml:space="preserve"> &amp; Communications</w:t>
          </w:r>
          <w:r w:rsidRPr="00713D78">
            <w:rPr>
              <w:rFonts w:ascii="Maiandra GD" w:hAnsi="Maiandra GD"/>
              <w:i/>
              <w:sz w:val="18"/>
              <w:szCs w:val="18"/>
            </w:rPr>
            <w:t xml:space="preserve"> Coordinator</w:t>
          </w:r>
        </w:p>
        <w:p w:rsidR="0035151A" w:rsidRPr="00713D78" w:rsidRDefault="00174712" w:rsidP="00713D78">
          <w:pPr>
            <w:pStyle w:val="Header"/>
            <w:tabs>
              <w:tab w:val="clear" w:pos="4320"/>
              <w:tab w:val="clear" w:pos="8640"/>
              <w:tab w:val="right" w:pos="10080"/>
            </w:tabs>
            <w:rPr>
              <w:rFonts w:ascii="Maiandra GD" w:hAnsi="Maiandra GD"/>
              <w:sz w:val="18"/>
              <w:szCs w:val="18"/>
            </w:rPr>
          </w:pPr>
          <w:r>
            <w:rPr>
              <w:rFonts w:ascii="Maiandra GD" w:hAnsi="Maiandra GD"/>
              <w:sz w:val="18"/>
              <w:szCs w:val="18"/>
            </w:rPr>
            <w:t>920.492.2905 ext. 1025</w:t>
          </w:r>
        </w:p>
        <w:p w:rsidR="0035151A" w:rsidRPr="00713D78" w:rsidRDefault="0093355E" w:rsidP="00174712">
          <w:pPr>
            <w:pStyle w:val="Header"/>
            <w:tabs>
              <w:tab w:val="clear" w:pos="4320"/>
              <w:tab w:val="clear" w:pos="8640"/>
              <w:tab w:val="right" w:pos="10080"/>
            </w:tabs>
            <w:rPr>
              <w:rFonts w:ascii="Maiandra GD" w:hAnsi="Maiandra GD"/>
              <w:sz w:val="18"/>
              <w:szCs w:val="18"/>
              <w:lang w:val="de-DE"/>
            </w:rPr>
          </w:pPr>
          <w:r>
            <w:rPr>
              <w:rFonts w:ascii="Maiandra GD" w:hAnsi="Maiandra GD"/>
              <w:sz w:val="18"/>
              <w:szCs w:val="18"/>
              <w:lang w:val="de-DE"/>
            </w:rPr>
            <w:t xml:space="preserve">E-mail:  </w:t>
          </w:r>
          <w:r w:rsidR="00174712">
            <w:rPr>
              <w:rFonts w:ascii="Maiandra GD" w:hAnsi="Maiandra GD"/>
              <w:sz w:val="18"/>
              <w:szCs w:val="18"/>
              <w:lang w:val="de-DE"/>
            </w:rPr>
            <w:t>mschroeder</w:t>
          </w:r>
          <w:r>
            <w:rPr>
              <w:rFonts w:ascii="Maiandra GD" w:hAnsi="Maiandra GD"/>
              <w:sz w:val="18"/>
              <w:szCs w:val="18"/>
              <w:lang w:val="de-DE"/>
            </w:rPr>
            <w:t>@ashwaubenonk12.org</w:t>
          </w:r>
        </w:p>
      </w:tc>
      <w:tc>
        <w:tcPr>
          <w:tcW w:w="2334" w:type="dxa"/>
        </w:tcPr>
        <w:p w:rsidR="0035151A" w:rsidRPr="008C44E2" w:rsidRDefault="00174712" w:rsidP="00713D78">
          <w:pPr>
            <w:pStyle w:val="Header"/>
            <w:tabs>
              <w:tab w:val="clear" w:pos="4320"/>
              <w:tab w:val="clear" w:pos="8640"/>
              <w:tab w:val="right" w:pos="100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200150" cy="733425"/>
                <wp:effectExtent l="0" t="0" r="0" b="9525"/>
                <wp:docPr id="1" name="Picture 1" descr="ASD_Logo_Greysc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D_Logo_Greysc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151A" w:rsidRPr="008C44E2" w:rsidRDefault="0035151A" w:rsidP="002F187A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C7"/>
    <w:rsid w:val="00001906"/>
    <w:rsid w:val="00012C28"/>
    <w:rsid w:val="000307C7"/>
    <w:rsid w:val="0005246C"/>
    <w:rsid w:val="00062240"/>
    <w:rsid w:val="000746DD"/>
    <w:rsid w:val="00085907"/>
    <w:rsid w:val="000B7EE4"/>
    <w:rsid w:val="000C7ACE"/>
    <w:rsid w:val="000D7328"/>
    <w:rsid w:val="000E449B"/>
    <w:rsid w:val="000F2C1C"/>
    <w:rsid w:val="00105806"/>
    <w:rsid w:val="00124CEA"/>
    <w:rsid w:val="0013474E"/>
    <w:rsid w:val="001536DE"/>
    <w:rsid w:val="00174712"/>
    <w:rsid w:val="0018296C"/>
    <w:rsid w:val="00196A85"/>
    <w:rsid w:val="001C2796"/>
    <w:rsid w:val="001E2C4A"/>
    <w:rsid w:val="001E60D9"/>
    <w:rsid w:val="00203078"/>
    <w:rsid w:val="002075B8"/>
    <w:rsid w:val="00212C7A"/>
    <w:rsid w:val="0023484E"/>
    <w:rsid w:val="00244F7B"/>
    <w:rsid w:val="00246463"/>
    <w:rsid w:val="002774CA"/>
    <w:rsid w:val="002A592C"/>
    <w:rsid w:val="002B7EB8"/>
    <w:rsid w:val="002C0D3F"/>
    <w:rsid w:val="002C1551"/>
    <w:rsid w:val="002D23E9"/>
    <w:rsid w:val="002D70AD"/>
    <w:rsid w:val="002F187A"/>
    <w:rsid w:val="00302A73"/>
    <w:rsid w:val="00315083"/>
    <w:rsid w:val="00336F7B"/>
    <w:rsid w:val="0035151A"/>
    <w:rsid w:val="0035400E"/>
    <w:rsid w:val="00381421"/>
    <w:rsid w:val="003B0F39"/>
    <w:rsid w:val="003D5F61"/>
    <w:rsid w:val="003F44E1"/>
    <w:rsid w:val="0040242D"/>
    <w:rsid w:val="004278E8"/>
    <w:rsid w:val="00431957"/>
    <w:rsid w:val="004363A7"/>
    <w:rsid w:val="00436861"/>
    <w:rsid w:val="00476A0E"/>
    <w:rsid w:val="0048345C"/>
    <w:rsid w:val="004844BB"/>
    <w:rsid w:val="00491043"/>
    <w:rsid w:val="00491A00"/>
    <w:rsid w:val="00492198"/>
    <w:rsid w:val="004B2E01"/>
    <w:rsid w:val="004C2E75"/>
    <w:rsid w:val="004E180E"/>
    <w:rsid w:val="004F7BD9"/>
    <w:rsid w:val="00506C25"/>
    <w:rsid w:val="005146FC"/>
    <w:rsid w:val="00517946"/>
    <w:rsid w:val="005368A8"/>
    <w:rsid w:val="00583021"/>
    <w:rsid w:val="00584B12"/>
    <w:rsid w:val="005C0829"/>
    <w:rsid w:val="005C0C99"/>
    <w:rsid w:val="005E26E6"/>
    <w:rsid w:val="005E567A"/>
    <w:rsid w:val="005F7C6C"/>
    <w:rsid w:val="006078B8"/>
    <w:rsid w:val="0061197E"/>
    <w:rsid w:val="00625F69"/>
    <w:rsid w:val="0065275B"/>
    <w:rsid w:val="00694408"/>
    <w:rsid w:val="006A6218"/>
    <w:rsid w:val="006A7424"/>
    <w:rsid w:val="006B5E83"/>
    <w:rsid w:val="00701E09"/>
    <w:rsid w:val="007069EA"/>
    <w:rsid w:val="00712080"/>
    <w:rsid w:val="00713D78"/>
    <w:rsid w:val="00722135"/>
    <w:rsid w:val="007356F3"/>
    <w:rsid w:val="00750489"/>
    <w:rsid w:val="0075350F"/>
    <w:rsid w:val="00761659"/>
    <w:rsid w:val="00765595"/>
    <w:rsid w:val="007753D4"/>
    <w:rsid w:val="00785F19"/>
    <w:rsid w:val="007C43B8"/>
    <w:rsid w:val="007D2226"/>
    <w:rsid w:val="007E128F"/>
    <w:rsid w:val="007E5270"/>
    <w:rsid w:val="007E7E2E"/>
    <w:rsid w:val="007F5849"/>
    <w:rsid w:val="00840205"/>
    <w:rsid w:val="008443F5"/>
    <w:rsid w:val="008606CA"/>
    <w:rsid w:val="00880BEF"/>
    <w:rsid w:val="00885D98"/>
    <w:rsid w:val="00897B74"/>
    <w:rsid w:val="008A47F6"/>
    <w:rsid w:val="008B6589"/>
    <w:rsid w:val="008C44E2"/>
    <w:rsid w:val="008C624F"/>
    <w:rsid w:val="008E0635"/>
    <w:rsid w:val="008E3CF1"/>
    <w:rsid w:val="008E5E2C"/>
    <w:rsid w:val="008F32D4"/>
    <w:rsid w:val="00903FD9"/>
    <w:rsid w:val="009278DA"/>
    <w:rsid w:val="00930AC9"/>
    <w:rsid w:val="009325CE"/>
    <w:rsid w:val="0093355E"/>
    <w:rsid w:val="00951AB3"/>
    <w:rsid w:val="00990C66"/>
    <w:rsid w:val="00996D8F"/>
    <w:rsid w:val="009C1E0A"/>
    <w:rsid w:val="009C6873"/>
    <w:rsid w:val="009E182D"/>
    <w:rsid w:val="009E75E4"/>
    <w:rsid w:val="009F66A2"/>
    <w:rsid w:val="00A054AA"/>
    <w:rsid w:val="00A079E5"/>
    <w:rsid w:val="00A311ED"/>
    <w:rsid w:val="00A464D9"/>
    <w:rsid w:val="00A76CA5"/>
    <w:rsid w:val="00A825E1"/>
    <w:rsid w:val="00A85310"/>
    <w:rsid w:val="00A857B5"/>
    <w:rsid w:val="00AA13E4"/>
    <w:rsid w:val="00AA519F"/>
    <w:rsid w:val="00AC3B8E"/>
    <w:rsid w:val="00AC724F"/>
    <w:rsid w:val="00B06F9B"/>
    <w:rsid w:val="00B07894"/>
    <w:rsid w:val="00B41CF1"/>
    <w:rsid w:val="00B43EA1"/>
    <w:rsid w:val="00B50493"/>
    <w:rsid w:val="00B572E1"/>
    <w:rsid w:val="00B809CD"/>
    <w:rsid w:val="00BA02CB"/>
    <w:rsid w:val="00BA09D0"/>
    <w:rsid w:val="00BA23B2"/>
    <w:rsid w:val="00BE14FD"/>
    <w:rsid w:val="00C05EAE"/>
    <w:rsid w:val="00C16577"/>
    <w:rsid w:val="00C44E45"/>
    <w:rsid w:val="00C454EF"/>
    <w:rsid w:val="00C80C98"/>
    <w:rsid w:val="00C85BE5"/>
    <w:rsid w:val="00C940D8"/>
    <w:rsid w:val="00CC58FB"/>
    <w:rsid w:val="00CD2D97"/>
    <w:rsid w:val="00D105A4"/>
    <w:rsid w:val="00D415AE"/>
    <w:rsid w:val="00D45018"/>
    <w:rsid w:val="00DC0DCE"/>
    <w:rsid w:val="00DC405C"/>
    <w:rsid w:val="00DE5895"/>
    <w:rsid w:val="00DF5AB5"/>
    <w:rsid w:val="00E33268"/>
    <w:rsid w:val="00E353E0"/>
    <w:rsid w:val="00E55D46"/>
    <w:rsid w:val="00E70B55"/>
    <w:rsid w:val="00E84659"/>
    <w:rsid w:val="00E87544"/>
    <w:rsid w:val="00E9645E"/>
    <w:rsid w:val="00EC2681"/>
    <w:rsid w:val="00ED6ECF"/>
    <w:rsid w:val="00EE2864"/>
    <w:rsid w:val="00EE55F0"/>
    <w:rsid w:val="00F065BE"/>
    <w:rsid w:val="00F13D3F"/>
    <w:rsid w:val="00F24201"/>
    <w:rsid w:val="00F3627D"/>
    <w:rsid w:val="00F41D87"/>
    <w:rsid w:val="00F64BAE"/>
    <w:rsid w:val="00F6579D"/>
    <w:rsid w:val="00F712B9"/>
    <w:rsid w:val="00F91B3F"/>
    <w:rsid w:val="00F96FED"/>
    <w:rsid w:val="00FA252E"/>
    <w:rsid w:val="00FA366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019990F8"/>
  <w15:chartTrackingRefBased/>
  <w15:docId w15:val="{C91C9B1E-889A-4FC7-A42F-BBD4B00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rsid w:val="00F3627D"/>
    <w:pPr>
      <w:keepNext/>
      <w:jc w:val="right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rsid w:val="00F3627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Palatino" w:hAnsi="Palatino"/>
      <w:color w:val="000000"/>
      <w:sz w:val="24"/>
    </w:rPr>
  </w:style>
  <w:style w:type="table" w:styleId="TableGrid">
    <w:name w:val="Table Grid"/>
    <w:basedOn w:val="TableNormal"/>
    <w:rsid w:val="0001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645E"/>
    <w:rPr>
      <w:color w:val="0000FF"/>
      <w:u w:val="single"/>
    </w:rPr>
  </w:style>
  <w:style w:type="character" w:customStyle="1" w:styleId="AshwaubenonSchoolDistrict">
    <w:name w:val="Ashwaubenon School District"/>
    <w:basedOn w:val="DefaultParagraphFont"/>
    <w:semiHidden/>
    <w:rsid w:val="00F3627D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583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3021"/>
    <w:rPr>
      <w:sz w:val="28"/>
    </w:rPr>
  </w:style>
  <w:style w:type="paragraph" w:styleId="BalloonText">
    <w:name w:val="Balloon Text"/>
    <w:basedOn w:val="Normal"/>
    <w:link w:val="BalloonTextChar"/>
    <w:rsid w:val="006A6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218"/>
    <w:rPr>
      <w:rFonts w:ascii="Tahoma" w:hAnsi="Tahoma" w:cs="Tahoma"/>
      <w:sz w:val="16"/>
      <w:szCs w:val="16"/>
    </w:rPr>
  </w:style>
  <w:style w:type="paragraph" w:customStyle="1" w:styleId="m5861830319487700144gmail-msobodytext2">
    <w:name w:val="m_5861830319487700144gmail-msobodytext2"/>
    <w:basedOn w:val="Normal"/>
    <w:rsid w:val="007356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qj">
    <w:name w:val="aqj"/>
    <w:rsid w:val="0073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25, 2000</vt:lpstr>
    </vt:vector>
  </TitlesOfParts>
  <Company>Ashwaubenon School District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25, 2000</dc:title>
  <dc:subject/>
  <dc:creator>Ashwaubenon School District</dc:creator>
  <cp:keywords/>
  <cp:lastModifiedBy>schroeder_mandy</cp:lastModifiedBy>
  <cp:revision>2</cp:revision>
  <cp:lastPrinted>2019-02-04T16:27:00Z</cp:lastPrinted>
  <dcterms:created xsi:type="dcterms:W3CDTF">2019-02-18T14:15:00Z</dcterms:created>
  <dcterms:modified xsi:type="dcterms:W3CDTF">2019-02-18T14:15:00Z</dcterms:modified>
</cp:coreProperties>
</file>